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7F5F0D" w:rsidRDefault="00C35E27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Processo n. </w:t>
      </w:r>
      <w:r w:rsidR="00926D0B">
        <w:rPr>
          <w:rFonts w:asciiTheme="minorHAnsi" w:hAnsiTheme="minorHAnsi" w:cstheme="minorHAnsi"/>
          <w:sz w:val="22"/>
          <w:szCs w:val="22"/>
        </w:rPr>
        <w:t>49066/2009.</w:t>
      </w:r>
    </w:p>
    <w:p w:rsidR="007D5067" w:rsidRPr="007F5F0D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7F5F0D">
        <w:rPr>
          <w:rFonts w:asciiTheme="minorHAnsi" w:hAnsiTheme="minorHAnsi" w:cstheme="minorHAnsi"/>
          <w:sz w:val="22"/>
          <w:szCs w:val="22"/>
        </w:rPr>
        <w:t>–</w:t>
      </w:r>
      <w:r w:rsidR="00430CD4" w:rsidRPr="007F5F0D">
        <w:rPr>
          <w:rFonts w:asciiTheme="minorHAnsi" w:hAnsiTheme="minorHAnsi" w:cstheme="minorHAnsi"/>
          <w:sz w:val="22"/>
          <w:szCs w:val="22"/>
        </w:rPr>
        <w:t xml:space="preserve"> </w:t>
      </w:r>
      <w:r w:rsidR="00A549BF">
        <w:rPr>
          <w:rFonts w:asciiTheme="minorHAnsi" w:hAnsiTheme="minorHAnsi" w:cstheme="minorHAnsi"/>
          <w:sz w:val="22"/>
          <w:szCs w:val="22"/>
        </w:rPr>
        <w:t xml:space="preserve"> </w:t>
      </w:r>
      <w:r w:rsidR="00926D0B">
        <w:rPr>
          <w:rFonts w:asciiTheme="minorHAnsi" w:hAnsiTheme="minorHAnsi" w:cstheme="minorHAnsi"/>
          <w:sz w:val="22"/>
          <w:szCs w:val="22"/>
        </w:rPr>
        <w:t xml:space="preserve">Prefeitura Municipal de Nobres. </w:t>
      </w:r>
    </w:p>
    <w:p w:rsidR="00DB77A0" w:rsidRPr="007F5F0D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7F5F0D">
        <w:rPr>
          <w:rFonts w:asciiTheme="minorHAnsi" w:hAnsiTheme="minorHAnsi" w:cstheme="minorHAnsi"/>
          <w:sz w:val="22"/>
          <w:szCs w:val="22"/>
        </w:rPr>
        <w:t>ção n.</w:t>
      </w:r>
      <w:r w:rsidR="00430CD4" w:rsidRPr="007F5F0D">
        <w:rPr>
          <w:rFonts w:asciiTheme="minorHAnsi" w:hAnsiTheme="minorHAnsi" w:cstheme="minorHAnsi"/>
          <w:sz w:val="22"/>
          <w:szCs w:val="22"/>
        </w:rPr>
        <w:t xml:space="preserve"> </w:t>
      </w:r>
      <w:r w:rsidR="00926D0B">
        <w:rPr>
          <w:rFonts w:asciiTheme="minorHAnsi" w:hAnsiTheme="minorHAnsi" w:cstheme="minorHAnsi"/>
          <w:sz w:val="22"/>
          <w:szCs w:val="22"/>
        </w:rPr>
        <w:t>105775, de 19/01/2009.</w:t>
      </w:r>
    </w:p>
    <w:p w:rsidR="00F245EA" w:rsidRDefault="007723E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Relator</w:t>
      </w:r>
      <w:r w:rsidR="00926D0B">
        <w:rPr>
          <w:rFonts w:asciiTheme="minorHAnsi" w:hAnsiTheme="minorHAnsi" w:cstheme="minorHAnsi"/>
          <w:sz w:val="22"/>
          <w:szCs w:val="22"/>
        </w:rPr>
        <w:t xml:space="preserve">a – </w:t>
      </w:r>
      <w:proofErr w:type="spellStart"/>
      <w:r w:rsidR="00926D0B">
        <w:rPr>
          <w:rFonts w:asciiTheme="minorHAnsi" w:hAnsiTheme="minorHAnsi" w:cstheme="minorHAnsi"/>
          <w:sz w:val="22"/>
          <w:szCs w:val="22"/>
        </w:rPr>
        <w:t>Lediane</w:t>
      </w:r>
      <w:proofErr w:type="spellEnd"/>
      <w:r w:rsidR="00926D0B">
        <w:rPr>
          <w:rFonts w:asciiTheme="minorHAnsi" w:hAnsiTheme="minorHAnsi" w:cstheme="minorHAnsi"/>
          <w:sz w:val="22"/>
          <w:szCs w:val="22"/>
        </w:rPr>
        <w:t xml:space="preserve"> Benedita de Oliveira - FEPESC</w:t>
      </w:r>
    </w:p>
    <w:p w:rsidR="00496B48" w:rsidRPr="00C35E27" w:rsidRDefault="00D62E57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 –</w:t>
      </w:r>
      <w:r w:rsidR="00955C04">
        <w:rPr>
          <w:rFonts w:asciiTheme="minorHAnsi" w:hAnsiTheme="minorHAnsi" w:cstheme="minorHAnsi"/>
          <w:sz w:val="22"/>
          <w:szCs w:val="22"/>
        </w:rPr>
        <w:t xml:space="preserve"> </w:t>
      </w:r>
      <w:r w:rsidR="00926D0B">
        <w:rPr>
          <w:rFonts w:asciiTheme="minorHAnsi" w:hAnsiTheme="minorHAnsi" w:cstheme="minorHAnsi"/>
          <w:sz w:val="22"/>
          <w:szCs w:val="22"/>
        </w:rPr>
        <w:t>Paulo Roberto Campos Filho – OAB/MT 23.568</w:t>
      </w:r>
    </w:p>
    <w:p w:rsidR="00DB77A0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2</w:t>
      </w:r>
      <w:r w:rsidR="00427633" w:rsidRPr="007F5F0D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7F5F0D">
        <w:rPr>
          <w:rFonts w:asciiTheme="minorHAnsi" w:hAnsiTheme="minorHAnsi" w:cstheme="minorHAnsi"/>
          <w:sz w:val="22"/>
          <w:szCs w:val="22"/>
        </w:rPr>
        <w:t>.</w:t>
      </w:r>
    </w:p>
    <w:p w:rsidR="00EE3A85" w:rsidRPr="007F5F0D" w:rsidRDefault="00EE3A85" w:rsidP="00926D0B">
      <w:pPr>
        <w:rPr>
          <w:rFonts w:ascii="Calibri" w:hAnsi="Calibri" w:cs="Calibri"/>
          <w:color w:val="000000"/>
          <w:sz w:val="22"/>
          <w:szCs w:val="22"/>
        </w:rPr>
      </w:pPr>
    </w:p>
    <w:p w:rsidR="00DB77A0" w:rsidRPr="007F5F0D" w:rsidRDefault="00DB77A0" w:rsidP="00DB77A0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7F5F0D">
        <w:rPr>
          <w:rFonts w:ascii="Calibri" w:hAnsi="Calibri" w:cs="Calibri"/>
          <w:color w:val="000000"/>
          <w:sz w:val="22"/>
          <w:szCs w:val="22"/>
        </w:rPr>
        <w:t xml:space="preserve">Acórdão – </w:t>
      </w:r>
      <w:r w:rsidR="00955C04">
        <w:rPr>
          <w:rFonts w:ascii="Calibri" w:hAnsi="Calibri" w:cs="Calibri"/>
          <w:color w:val="000000"/>
          <w:sz w:val="22"/>
          <w:szCs w:val="22"/>
        </w:rPr>
        <w:t>250</w:t>
      </w:r>
      <w:r w:rsidRPr="007F5F0D">
        <w:rPr>
          <w:rFonts w:ascii="Calibri" w:hAnsi="Calibri" w:cs="Calibri"/>
          <w:color w:val="000000"/>
          <w:sz w:val="22"/>
          <w:szCs w:val="22"/>
        </w:rPr>
        <w:t>/21</w:t>
      </w:r>
    </w:p>
    <w:p w:rsidR="00A90D10" w:rsidRDefault="00A90D10" w:rsidP="00092B0B">
      <w:pPr>
        <w:jc w:val="both"/>
        <w:rPr>
          <w:rFonts w:ascii="Calibri" w:hAnsi="Calibri" w:cs="Calibri"/>
        </w:rPr>
      </w:pPr>
    </w:p>
    <w:p w:rsidR="003A49B1" w:rsidRDefault="00A90D10" w:rsidP="00092B0B">
      <w:pPr>
        <w:jc w:val="both"/>
        <w:rPr>
          <w:rFonts w:ascii="Calibri" w:hAnsi="Calibri" w:cs="Calibri"/>
          <w:sz w:val="22"/>
          <w:szCs w:val="22"/>
        </w:rPr>
      </w:pPr>
      <w:r w:rsidRPr="00A90D10">
        <w:rPr>
          <w:rFonts w:ascii="Calibri" w:hAnsi="Calibri" w:cs="Calibri"/>
          <w:sz w:val="22"/>
          <w:szCs w:val="22"/>
        </w:rPr>
        <w:t>Auto de Infração nº 105775, de 19/01/2009. Parecer Técnico nº11131/CAAP/SUIMIS/2008.Por deixar de atender as solicitações feitas no Parecer Técnico nº 1131/CAAP/SUIMIS/2008, datado em 18/02/2008. Por funcionar empreendimento passível de licenciamento, sua autorização do órgão ambiental competente. Decisão Administrativa nº 1382/SPA/SEMA/2018, de 21/06/2018, pela homologação do Auto de Infração n° 105775, de 19/01/2009, arbitrando a multa no valor de R$ 30.000,00 (trinta mil reais), com fulcro nos Artigos 66 e 81 do Decreto Federal n° 6.514/2008. Requer o recorrente que seja reconhecida a nulidade de todo o processo nº 49066/2009 em virtude da ausência de auto de inspeção. Não sendo acolhido o pedido anterior, que seja anulado o auto de infração n° 105775/2009 e seja arquivado o processo nº 49066/2009, nos termos do art. 26 do Decreto n° 1986/2013.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A90D10" w:rsidRPr="00A90D10" w:rsidRDefault="00A90D10" w:rsidP="00092B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F720E" w:rsidRPr="002E296E" w:rsidRDefault="0064387A" w:rsidP="00F4175C">
      <w:pPr>
        <w:jc w:val="both"/>
        <w:rPr>
          <w:rFonts w:ascii="Calibri" w:hAnsi="Calibri" w:cs="Calibri"/>
          <w:sz w:val="22"/>
          <w:szCs w:val="22"/>
        </w:rPr>
      </w:pPr>
      <w:r w:rsidRPr="00A90D10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A90D10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A90D10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A90D10" w:rsidRPr="00A90D10">
        <w:rPr>
          <w:rFonts w:ascii="Calibri" w:hAnsi="Calibri" w:cs="Calibri"/>
          <w:sz w:val="22"/>
          <w:szCs w:val="22"/>
        </w:rPr>
        <w:t xml:space="preserve">, </w:t>
      </w:r>
      <w:r w:rsidR="007D38CF" w:rsidRPr="003D0223">
        <w:rPr>
          <w:rFonts w:ascii="Calibri" w:hAnsi="Calibri" w:cs="Calibri"/>
        </w:rPr>
        <w:t>por maioria, dar provimento do recurso interposto pelo o recorren</w:t>
      </w:r>
      <w:r w:rsidR="007D38CF">
        <w:rPr>
          <w:rFonts w:ascii="Calibri" w:hAnsi="Calibri" w:cs="Calibri"/>
        </w:rPr>
        <w:t>te, acolhendo o voto divergente da</w:t>
      </w:r>
      <w:r w:rsidR="007D38CF" w:rsidRPr="003D0223">
        <w:rPr>
          <w:rFonts w:ascii="Calibri" w:hAnsi="Calibri" w:cs="Calibri"/>
        </w:rPr>
        <w:t xml:space="preserve"> representante do ITEEC,</w:t>
      </w:r>
      <w:r w:rsidR="007D38CF">
        <w:rPr>
          <w:rFonts w:ascii="Calibri" w:hAnsi="Calibri" w:cs="Calibri"/>
        </w:rPr>
        <w:t xml:space="preserve"> reconhecendo a </w:t>
      </w:r>
      <w:r w:rsidR="007D38CF" w:rsidRPr="003D0223">
        <w:rPr>
          <w:rFonts w:ascii="Calibri" w:hAnsi="Calibri" w:cs="Calibri"/>
        </w:rPr>
        <w:t>prescrição da pretensão punitiva, da Decisão Interlocutória n° 463/SPA/SEMA/2013, de 10/0</w:t>
      </w:r>
      <w:r w:rsidR="007D38CF">
        <w:rPr>
          <w:rFonts w:ascii="Calibri" w:hAnsi="Calibri" w:cs="Calibri"/>
        </w:rPr>
        <w:t xml:space="preserve">6/2013, (fl.53, </w:t>
      </w:r>
      <w:r w:rsidR="007D38CF">
        <w:rPr>
          <w:rFonts w:ascii="Calibri" w:hAnsi="Calibri" w:cs="Calibri"/>
        </w:rPr>
        <w:t>V</w:t>
      </w:r>
      <w:bookmarkStart w:id="0" w:name="_GoBack"/>
      <w:bookmarkEnd w:id="0"/>
      <w:r w:rsidR="007D38CF" w:rsidRPr="003D0223">
        <w:rPr>
          <w:rFonts w:ascii="Calibri" w:hAnsi="Calibri" w:cs="Calibri"/>
        </w:rPr>
        <w:t>ersus) até a Decisão Administrativa n°1382/SPA/SEMA/20</w:t>
      </w:r>
      <w:r w:rsidR="007D38CF">
        <w:rPr>
          <w:rFonts w:ascii="Calibri" w:hAnsi="Calibri" w:cs="Calibri"/>
        </w:rPr>
        <w:t>18, de 21/06/2018, (fls. 60/61-V</w:t>
      </w:r>
      <w:r w:rsidR="007D38CF" w:rsidRPr="003D0223">
        <w:rPr>
          <w:rFonts w:ascii="Calibri" w:hAnsi="Calibri" w:cs="Calibri"/>
        </w:rPr>
        <w:t>ersus), ficando o processo paralisado sem decisão administrativa por mais de 5 (cinco) anos, cancelando o Auto de Infração n° 105775, de 19/01/2009, e, consequentemente o arquivamento do processo.</w:t>
      </w:r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81094" w:rsidRDefault="008128B4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de Freitas </w:t>
      </w:r>
    </w:p>
    <w:p w:rsidR="00CB770A" w:rsidRPr="00C8109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</w:t>
      </w:r>
      <w:r w:rsidR="008128B4" w:rsidRPr="00C81094">
        <w:rPr>
          <w:rFonts w:ascii="Calibri" w:hAnsi="Calibri" w:cs="Calibri"/>
          <w:sz w:val="22"/>
          <w:szCs w:val="22"/>
        </w:rPr>
        <w:t>esentante da SEDUC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B770A" w:rsidRPr="00C8109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</w:t>
      </w:r>
      <w:r w:rsidR="00C3525E" w:rsidRPr="00C81094">
        <w:rPr>
          <w:rFonts w:ascii="Calibri" w:hAnsi="Calibri" w:cs="Calibri"/>
          <w:sz w:val="22"/>
          <w:szCs w:val="22"/>
        </w:rPr>
        <w:t xml:space="preserve"> FECOMÉRCIO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>Augusto César Costa Castilho</w:t>
      </w:r>
    </w:p>
    <w:p w:rsidR="00B97D6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IBAMA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81094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Magalhães </w:t>
      </w:r>
    </w:p>
    <w:p w:rsidR="00C0665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SES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Gisele Gaudêncio Alves da Silva </w:t>
      </w:r>
    </w:p>
    <w:p w:rsidR="00E70D2F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ITEEC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Willian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Khalli</w:t>
      </w:r>
      <w:proofErr w:type="spellEnd"/>
    </w:p>
    <w:p w:rsidR="00B97D68" w:rsidRPr="00C81094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</w:t>
      </w:r>
      <w:r w:rsidR="00C3525E" w:rsidRPr="00C81094">
        <w:rPr>
          <w:rFonts w:ascii="Calibri" w:hAnsi="Calibri" w:cs="Calibri"/>
          <w:sz w:val="22"/>
          <w:szCs w:val="22"/>
        </w:rPr>
        <w:t>epresentante da CREA</w:t>
      </w:r>
    </w:p>
    <w:p w:rsidR="00B97D68" w:rsidRPr="00C8109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Cuiabá,</w:t>
      </w:r>
      <w:r w:rsidR="005614B8" w:rsidRPr="00C81094">
        <w:rPr>
          <w:rFonts w:ascii="Calibri" w:hAnsi="Calibri" w:cs="Calibri"/>
          <w:sz w:val="22"/>
          <w:szCs w:val="22"/>
        </w:rPr>
        <w:t xml:space="preserve"> </w:t>
      </w:r>
      <w:r w:rsidR="00C3525E" w:rsidRPr="00C81094">
        <w:rPr>
          <w:rFonts w:ascii="Calibri" w:hAnsi="Calibri" w:cs="Calibri"/>
          <w:sz w:val="22"/>
          <w:szCs w:val="22"/>
        </w:rPr>
        <w:t>14</w:t>
      </w:r>
      <w:r w:rsidR="00E82C1C" w:rsidRPr="00C81094">
        <w:rPr>
          <w:rFonts w:ascii="Calibri" w:hAnsi="Calibri" w:cs="Calibri"/>
          <w:sz w:val="22"/>
          <w:szCs w:val="22"/>
        </w:rPr>
        <w:t xml:space="preserve"> de setembro</w:t>
      </w:r>
      <w:r w:rsidR="00C25848" w:rsidRPr="00C81094">
        <w:rPr>
          <w:rFonts w:ascii="Calibri" w:hAnsi="Calibri" w:cs="Calibri"/>
          <w:sz w:val="22"/>
          <w:szCs w:val="22"/>
        </w:rPr>
        <w:t xml:space="preserve"> de 2021</w:t>
      </w:r>
      <w:r w:rsidR="00AE0F4F" w:rsidRPr="00C81094">
        <w:rPr>
          <w:rFonts w:ascii="Calibri" w:hAnsi="Calibri" w:cs="Calibri"/>
          <w:sz w:val="22"/>
          <w:szCs w:val="22"/>
        </w:rPr>
        <w:t>.</w:t>
      </w:r>
    </w:p>
    <w:p w:rsidR="00B97D68" w:rsidRPr="00C8109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06658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C81094">
        <w:rPr>
          <w:rFonts w:ascii="Calibri" w:hAnsi="Calibri" w:cs="Calibri"/>
          <w:b/>
          <w:sz w:val="22"/>
          <w:szCs w:val="22"/>
        </w:rPr>
        <w:t xml:space="preserve">Presidente da </w:t>
      </w:r>
      <w:r w:rsidR="00C3525E" w:rsidRPr="00C81094">
        <w:rPr>
          <w:rFonts w:ascii="Calibri" w:hAnsi="Calibri" w:cs="Calibri"/>
          <w:b/>
          <w:sz w:val="22"/>
          <w:szCs w:val="22"/>
        </w:rPr>
        <w:t>2</w:t>
      </w:r>
      <w:r w:rsidR="00CB770A" w:rsidRPr="00C81094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C8109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296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8CF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9F720E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B61CC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2DF0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7C0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C67D-2583-42F3-8C9E-D5CE21B5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11</cp:revision>
  <cp:lastPrinted>2021-06-17T18:16:00Z</cp:lastPrinted>
  <dcterms:created xsi:type="dcterms:W3CDTF">2021-09-25T01:32:00Z</dcterms:created>
  <dcterms:modified xsi:type="dcterms:W3CDTF">2021-09-27T14:10:00Z</dcterms:modified>
</cp:coreProperties>
</file>